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6"/>
      </w:tblGrid>
      <w:tr w:rsidR="00007BE0" w14:paraId="6430A1B2" w14:textId="77777777" w:rsidTr="00007BE0">
        <w:tc>
          <w:tcPr>
            <w:tcW w:w="5385" w:type="dxa"/>
            <w:vAlign w:val="center"/>
          </w:tcPr>
          <w:p w14:paraId="425F778D" w14:textId="77777777" w:rsidR="00007BE0" w:rsidRDefault="00007BE0" w:rsidP="00DD16A5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11C0">
              <w:rPr>
                <w:noProof/>
              </w:rPr>
              <w:drawing>
                <wp:inline distT="0" distB="0" distL="0" distR="0" wp14:anchorId="51834D0F" wp14:editId="36C14B46">
                  <wp:extent cx="1569296" cy="1080000"/>
                  <wp:effectExtent l="0" t="0" r="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29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637A4186" w14:textId="172D6B3D" w:rsidR="00007BE0" w:rsidRDefault="00007BE0" w:rsidP="00007BE0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087A7C7" w14:textId="77777777" w:rsidR="00DD16A5" w:rsidRDefault="00DD16A5" w:rsidP="00E02E5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0998B8F1" w14:textId="5ED39B93" w:rsidR="00FC2829" w:rsidRPr="008B30DE" w:rsidRDefault="00FC2829" w:rsidP="00E02E5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30DE">
        <w:rPr>
          <w:rFonts w:ascii="Tahoma" w:hAnsi="Tahoma" w:cs="Tahoma"/>
          <w:b/>
          <w:sz w:val="18"/>
          <w:szCs w:val="18"/>
        </w:rPr>
        <w:t>CONCORSO DI IDEE</w:t>
      </w:r>
      <w:r w:rsidR="009645D5" w:rsidRPr="008B30DE">
        <w:rPr>
          <w:rFonts w:ascii="Tahoma" w:hAnsi="Tahoma" w:cs="Tahoma"/>
          <w:b/>
          <w:sz w:val="18"/>
          <w:szCs w:val="18"/>
        </w:rPr>
        <w:t xml:space="preserve"> </w:t>
      </w:r>
      <w:r w:rsidR="00E63AD1">
        <w:rPr>
          <w:rFonts w:ascii="Tahoma" w:hAnsi="Tahoma" w:cs="Tahoma"/>
          <w:b/>
          <w:sz w:val="18"/>
          <w:szCs w:val="18"/>
        </w:rPr>
        <w:t>2023</w:t>
      </w:r>
      <w:r w:rsidR="001F2BBF">
        <w:rPr>
          <w:rFonts w:ascii="Tahoma" w:hAnsi="Tahoma" w:cs="Tahoma"/>
          <w:b/>
          <w:sz w:val="18"/>
          <w:szCs w:val="18"/>
        </w:rPr>
        <w:t xml:space="preserve">. </w:t>
      </w:r>
      <w:r w:rsidR="000B52AC" w:rsidRPr="008B30DE">
        <w:rPr>
          <w:rFonts w:ascii="Tahoma" w:hAnsi="Tahoma" w:cs="Tahoma"/>
          <w:sz w:val="18"/>
          <w:szCs w:val="18"/>
        </w:rPr>
        <w:t>Invito</w:t>
      </w:r>
      <w:r w:rsidRPr="008B30DE">
        <w:rPr>
          <w:rFonts w:ascii="Tahoma" w:hAnsi="Tahoma" w:cs="Tahoma"/>
          <w:sz w:val="18"/>
          <w:szCs w:val="18"/>
        </w:rPr>
        <w:t xml:space="preserve"> </w:t>
      </w:r>
      <w:r w:rsidR="00456CF4">
        <w:rPr>
          <w:rFonts w:ascii="Tahoma" w:hAnsi="Tahoma" w:cs="Tahoma"/>
          <w:sz w:val="18"/>
          <w:szCs w:val="18"/>
        </w:rPr>
        <w:t>a presentare</w:t>
      </w:r>
      <w:r w:rsidRPr="008B30DE">
        <w:rPr>
          <w:rFonts w:ascii="Tahoma" w:hAnsi="Tahoma" w:cs="Tahoma"/>
          <w:sz w:val="18"/>
          <w:szCs w:val="18"/>
        </w:rPr>
        <w:t xml:space="preserve"> un articolo inedito sui temi legati all’integrazione socio-economica degli immigrati e/o alla lotta alle discriminazioni e al razzismo.</w:t>
      </w:r>
      <w:r w:rsidR="00E63AD1">
        <w:rPr>
          <w:rFonts w:ascii="Tahoma" w:hAnsi="Tahoma" w:cs="Tahoma"/>
          <w:sz w:val="18"/>
          <w:szCs w:val="18"/>
        </w:rPr>
        <w:t xml:space="preserve"> </w:t>
      </w:r>
    </w:p>
    <w:p w14:paraId="42FB9938" w14:textId="77777777" w:rsidR="00FC2829" w:rsidRPr="00AC2181" w:rsidRDefault="00FC2829" w:rsidP="000B52AC">
      <w:pPr>
        <w:spacing w:after="0" w:line="360" w:lineRule="auto"/>
        <w:jc w:val="both"/>
        <w:rPr>
          <w:rFonts w:ascii="Tahoma" w:hAnsi="Tahoma" w:cs="Tahoma"/>
          <w:sz w:val="12"/>
          <w:szCs w:val="12"/>
        </w:rPr>
      </w:pPr>
    </w:p>
    <w:p w14:paraId="4931BE81" w14:textId="77777777" w:rsidR="00FC2829" w:rsidRPr="008B30DE" w:rsidRDefault="00FC2829" w:rsidP="000B52A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B30DE">
        <w:rPr>
          <w:rFonts w:ascii="Tahoma" w:hAnsi="Tahoma" w:cs="Tahoma"/>
          <w:b/>
          <w:sz w:val="18"/>
          <w:szCs w:val="18"/>
        </w:rPr>
        <w:t xml:space="preserve">REQUISITI </w:t>
      </w:r>
      <w:r w:rsidR="001F2BBF">
        <w:rPr>
          <w:rFonts w:ascii="Tahoma" w:hAnsi="Tahoma" w:cs="Tahoma"/>
          <w:b/>
          <w:sz w:val="18"/>
          <w:szCs w:val="18"/>
        </w:rPr>
        <w:t>DELL’AUTORE</w:t>
      </w:r>
    </w:p>
    <w:p w14:paraId="14662771" w14:textId="0CA4074E" w:rsidR="00FC2829" w:rsidRPr="008B30DE" w:rsidRDefault="001F2BBF" w:rsidP="000B52AC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</w:t>
      </w:r>
      <w:r w:rsidR="00FC2829" w:rsidRPr="008B30DE">
        <w:rPr>
          <w:rFonts w:ascii="Tahoma" w:hAnsi="Tahoma" w:cs="Tahoma"/>
          <w:sz w:val="18"/>
          <w:szCs w:val="18"/>
        </w:rPr>
        <w:t>ssere iscritt</w:t>
      </w:r>
      <w:r w:rsidR="004C7118" w:rsidRPr="008B30DE">
        <w:rPr>
          <w:rFonts w:ascii="Tahoma" w:hAnsi="Tahoma" w:cs="Tahoma"/>
          <w:sz w:val="18"/>
          <w:szCs w:val="18"/>
        </w:rPr>
        <w:t>o</w:t>
      </w:r>
      <w:r w:rsidR="00FC2829" w:rsidRPr="008B30DE">
        <w:rPr>
          <w:rFonts w:ascii="Tahoma" w:hAnsi="Tahoma" w:cs="Tahoma"/>
          <w:sz w:val="18"/>
          <w:szCs w:val="18"/>
        </w:rPr>
        <w:t xml:space="preserve">, al momento dell’invio della candidatura, ad un Corso di Laurea (Triennale o Magistrale) o Master universitario </w:t>
      </w:r>
      <w:r w:rsidR="004C7118" w:rsidRPr="008B30DE">
        <w:rPr>
          <w:rFonts w:ascii="Tahoma" w:hAnsi="Tahoma" w:cs="Tahoma"/>
          <w:sz w:val="18"/>
          <w:szCs w:val="18"/>
        </w:rPr>
        <w:t>presso</w:t>
      </w:r>
      <w:r w:rsidR="00FC2829" w:rsidRPr="008B30DE">
        <w:rPr>
          <w:rFonts w:ascii="Tahoma" w:hAnsi="Tahoma" w:cs="Tahoma"/>
          <w:sz w:val="18"/>
          <w:szCs w:val="18"/>
        </w:rPr>
        <w:t xml:space="preserve"> un’Università italiana</w:t>
      </w:r>
      <w:r>
        <w:rPr>
          <w:rFonts w:ascii="Tahoma" w:hAnsi="Tahoma" w:cs="Tahoma"/>
          <w:sz w:val="18"/>
          <w:szCs w:val="18"/>
        </w:rPr>
        <w:t xml:space="preserve">, oppure avere concluso il percorso non prima del </w:t>
      </w:r>
      <w:r w:rsidR="00340D0C">
        <w:rPr>
          <w:rFonts w:ascii="Tahoma" w:hAnsi="Tahoma" w:cs="Tahoma"/>
          <w:sz w:val="18"/>
          <w:szCs w:val="18"/>
        </w:rPr>
        <w:t>2021</w:t>
      </w:r>
      <w:r w:rsidR="00E02E5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(Ammessi i laureati nel </w:t>
      </w:r>
      <w:r w:rsidR="00DD16A5">
        <w:rPr>
          <w:rFonts w:ascii="Tahoma" w:hAnsi="Tahoma" w:cs="Tahoma"/>
          <w:sz w:val="18"/>
          <w:szCs w:val="18"/>
        </w:rPr>
        <w:t>202</w:t>
      </w:r>
      <w:r w:rsidR="00340D0C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, esclusi i laureati nel </w:t>
      </w:r>
      <w:r w:rsidR="00DD16A5">
        <w:rPr>
          <w:rFonts w:ascii="Tahoma" w:hAnsi="Tahoma" w:cs="Tahoma"/>
          <w:sz w:val="18"/>
          <w:szCs w:val="18"/>
        </w:rPr>
        <w:t>202</w:t>
      </w:r>
      <w:r w:rsidR="00340D0C">
        <w:rPr>
          <w:rFonts w:ascii="Tahoma" w:hAnsi="Tahoma" w:cs="Tahoma"/>
          <w:sz w:val="18"/>
          <w:szCs w:val="18"/>
        </w:rPr>
        <w:t>0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)</w:t>
      </w:r>
      <w:r w:rsidR="00FC2829" w:rsidRPr="008B30DE">
        <w:rPr>
          <w:rFonts w:ascii="Tahoma" w:hAnsi="Tahoma" w:cs="Tahoma"/>
          <w:sz w:val="18"/>
          <w:szCs w:val="18"/>
        </w:rPr>
        <w:t>.</w:t>
      </w:r>
    </w:p>
    <w:p w14:paraId="2E03E5F4" w14:textId="553D93CF" w:rsidR="009645D5" w:rsidRPr="002935B9" w:rsidRDefault="001F2BBF" w:rsidP="000B52AC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A</w:t>
      </w:r>
      <w:r w:rsidR="006D7875">
        <w:rPr>
          <w:rFonts w:ascii="Tahoma" w:hAnsi="Tahoma" w:cs="Tahoma"/>
          <w:color w:val="auto"/>
          <w:sz w:val="18"/>
          <w:szCs w:val="18"/>
        </w:rPr>
        <w:t>vere un’e</w:t>
      </w:r>
      <w:r w:rsidR="009645D5" w:rsidRPr="002935B9">
        <w:rPr>
          <w:rFonts w:ascii="Tahoma" w:hAnsi="Tahoma" w:cs="Tahoma"/>
          <w:color w:val="auto"/>
          <w:sz w:val="18"/>
          <w:szCs w:val="18"/>
        </w:rPr>
        <w:t xml:space="preserve">tà </w:t>
      </w:r>
      <w:r w:rsidR="006D7875">
        <w:rPr>
          <w:rFonts w:ascii="Tahoma" w:hAnsi="Tahoma" w:cs="Tahoma"/>
          <w:color w:val="auto"/>
          <w:sz w:val="18"/>
          <w:szCs w:val="18"/>
        </w:rPr>
        <w:t xml:space="preserve">non superiore a </w:t>
      </w:r>
      <w:r w:rsidR="004E58B2">
        <w:rPr>
          <w:rFonts w:ascii="Tahoma" w:hAnsi="Tahoma" w:cs="Tahoma"/>
          <w:color w:val="auto"/>
          <w:sz w:val="18"/>
          <w:szCs w:val="18"/>
        </w:rPr>
        <w:t>35</w:t>
      </w:r>
      <w:r w:rsidR="00A77F6F" w:rsidRPr="002935B9">
        <w:rPr>
          <w:rFonts w:ascii="Tahoma" w:hAnsi="Tahoma" w:cs="Tahoma"/>
          <w:color w:val="auto"/>
          <w:sz w:val="18"/>
          <w:szCs w:val="18"/>
        </w:rPr>
        <w:t xml:space="preserve"> anni (</w:t>
      </w:r>
      <w:r w:rsidR="00AC4DA0" w:rsidRPr="002935B9">
        <w:rPr>
          <w:rFonts w:ascii="Tahoma" w:hAnsi="Tahoma" w:cs="Tahoma"/>
          <w:color w:val="auto"/>
          <w:sz w:val="18"/>
          <w:szCs w:val="18"/>
        </w:rPr>
        <w:t>A</w:t>
      </w:r>
      <w:r w:rsidR="00A77F6F" w:rsidRPr="002935B9">
        <w:rPr>
          <w:rFonts w:ascii="Tahoma" w:hAnsi="Tahoma" w:cs="Tahoma"/>
          <w:color w:val="auto"/>
          <w:sz w:val="18"/>
          <w:szCs w:val="18"/>
        </w:rPr>
        <w:t xml:space="preserve">mmessi i nati dal </w:t>
      </w:r>
      <w:r w:rsidR="004E58B2">
        <w:rPr>
          <w:rFonts w:ascii="Tahoma" w:hAnsi="Tahoma" w:cs="Tahoma"/>
          <w:color w:val="auto"/>
          <w:sz w:val="18"/>
          <w:szCs w:val="18"/>
        </w:rPr>
        <w:t>1988</w:t>
      </w:r>
      <w:r w:rsidR="00A77F6F" w:rsidRPr="002935B9">
        <w:rPr>
          <w:rFonts w:ascii="Tahoma" w:hAnsi="Tahoma" w:cs="Tahoma"/>
          <w:color w:val="auto"/>
          <w:sz w:val="18"/>
          <w:szCs w:val="18"/>
        </w:rPr>
        <w:t xml:space="preserve"> </w:t>
      </w:r>
      <w:r w:rsidR="00AC4DA0" w:rsidRPr="002935B9">
        <w:rPr>
          <w:rFonts w:ascii="Tahoma" w:hAnsi="Tahoma" w:cs="Tahoma"/>
          <w:color w:val="auto"/>
          <w:sz w:val="18"/>
          <w:szCs w:val="18"/>
        </w:rPr>
        <w:t>in poi,</w:t>
      </w:r>
      <w:r w:rsidR="00A77F6F" w:rsidRPr="002935B9">
        <w:rPr>
          <w:rFonts w:ascii="Tahoma" w:hAnsi="Tahoma" w:cs="Tahoma"/>
          <w:color w:val="auto"/>
          <w:sz w:val="18"/>
          <w:szCs w:val="18"/>
        </w:rPr>
        <w:t xml:space="preserve"> </w:t>
      </w:r>
      <w:r w:rsidR="00AC4DA0" w:rsidRPr="002935B9">
        <w:rPr>
          <w:rFonts w:ascii="Tahoma" w:hAnsi="Tahoma" w:cs="Tahoma"/>
          <w:color w:val="auto"/>
          <w:sz w:val="18"/>
          <w:szCs w:val="18"/>
        </w:rPr>
        <w:t>e</w:t>
      </w:r>
      <w:r w:rsidR="00A77F6F" w:rsidRPr="002935B9">
        <w:rPr>
          <w:rFonts w:ascii="Tahoma" w:hAnsi="Tahoma" w:cs="Tahoma"/>
          <w:color w:val="auto"/>
          <w:sz w:val="18"/>
          <w:szCs w:val="18"/>
        </w:rPr>
        <w:t>sclusi i nati nel 19</w:t>
      </w:r>
      <w:r w:rsidR="004E58B2">
        <w:rPr>
          <w:rFonts w:ascii="Tahoma" w:hAnsi="Tahoma" w:cs="Tahoma"/>
          <w:color w:val="auto"/>
          <w:sz w:val="18"/>
          <w:szCs w:val="18"/>
        </w:rPr>
        <w:t>87</w:t>
      </w:r>
      <w:r w:rsidR="00A77F6F" w:rsidRPr="002935B9">
        <w:rPr>
          <w:rFonts w:ascii="Tahoma" w:hAnsi="Tahoma" w:cs="Tahoma"/>
          <w:color w:val="auto"/>
          <w:sz w:val="18"/>
          <w:szCs w:val="18"/>
        </w:rPr>
        <w:t>).</w:t>
      </w:r>
    </w:p>
    <w:p w14:paraId="66999B8D" w14:textId="77777777" w:rsidR="000B52AC" w:rsidRPr="00AC2181" w:rsidRDefault="000B52AC" w:rsidP="000B52AC">
      <w:pPr>
        <w:spacing w:after="0" w:line="360" w:lineRule="auto"/>
        <w:jc w:val="both"/>
        <w:rPr>
          <w:rFonts w:ascii="Tahoma" w:hAnsi="Tahoma" w:cs="Tahoma"/>
          <w:sz w:val="12"/>
          <w:szCs w:val="12"/>
        </w:rPr>
      </w:pPr>
    </w:p>
    <w:p w14:paraId="2244D957" w14:textId="569A277E" w:rsidR="00C61DC5" w:rsidRPr="00DD16A5" w:rsidRDefault="00AC4DA0" w:rsidP="00DD16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DD16A5">
        <w:rPr>
          <w:rFonts w:ascii="Tahoma" w:hAnsi="Tahoma" w:cs="Tahoma"/>
          <w:b/>
          <w:sz w:val="18"/>
          <w:szCs w:val="18"/>
        </w:rPr>
        <w:t>TEMATICHE SPECIFICHE</w:t>
      </w:r>
      <w:r w:rsidR="00DD16A5" w:rsidRPr="00DD16A5">
        <w:rPr>
          <w:rFonts w:ascii="Tahoma" w:hAnsi="Tahoma" w:cs="Tahoma"/>
          <w:b/>
          <w:sz w:val="18"/>
          <w:szCs w:val="18"/>
        </w:rPr>
        <w:t xml:space="preserve">. </w:t>
      </w:r>
      <w:r w:rsidR="00DD16A5" w:rsidRPr="00DD16A5">
        <w:rPr>
          <w:rFonts w:ascii="Tahoma" w:hAnsi="Tahoma" w:cs="Tahoma"/>
          <w:sz w:val="18"/>
          <w:szCs w:val="18"/>
        </w:rPr>
        <w:t>L’articolo dovrà focalizzarsi su una tematica specifica, a discrezione dell’autore. A titolo di esempio, i temi specifici possono riguardare: l’integrazione socio-economica degli immigrati (mercato del lavoro, imprenditorialità, welfare); Ruolo degli organi di informazione nel contrasto ai discorsi d’odio (articoli di giornale, programmi tv, social media); Casi studio o buone pratiche locali, sia italiane che estere, su integrazione, accoglienza e lotta alle discriminazioni;</w:t>
      </w:r>
      <w:r w:rsidR="00DD16A5">
        <w:rPr>
          <w:rFonts w:ascii="Tahoma" w:hAnsi="Tahoma" w:cs="Tahoma"/>
          <w:sz w:val="18"/>
          <w:szCs w:val="18"/>
        </w:rPr>
        <w:t xml:space="preserve"> Analisi comparate di politiche o casi di diversi Paesi, aree territoriali o ambiti tematici. </w:t>
      </w:r>
      <w:r w:rsidR="00DD16A5" w:rsidRPr="00DD16A5">
        <w:rPr>
          <w:rFonts w:ascii="Tahoma" w:hAnsi="Tahoma" w:cs="Tahoma"/>
          <w:sz w:val="18"/>
          <w:szCs w:val="18"/>
        </w:rPr>
        <w:t xml:space="preserve">Considerando che nel 2023 ricorre il 60° anniversario del discorso tenuto a Washington da Martin Luther King (“I </w:t>
      </w:r>
      <w:proofErr w:type="spellStart"/>
      <w:r w:rsidR="00DD16A5" w:rsidRPr="00DD16A5">
        <w:rPr>
          <w:rFonts w:ascii="Tahoma" w:hAnsi="Tahoma" w:cs="Tahoma"/>
          <w:sz w:val="18"/>
          <w:szCs w:val="18"/>
        </w:rPr>
        <w:t>have</w:t>
      </w:r>
      <w:proofErr w:type="spellEnd"/>
      <w:r w:rsidR="00DD16A5" w:rsidRPr="00DD16A5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="00DD16A5" w:rsidRPr="00DD16A5">
        <w:rPr>
          <w:rFonts w:ascii="Tahoma" w:hAnsi="Tahoma" w:cs="Tahoma"/>
          <w:sz w:val="18"/>
          <w:szCs w:val="18"/>
        </w:rPr>
        <w:t>dream</w:t>
      </w:r>
      <w:proofErr w:type="spellEnd"/>
      <w:r w:rsidR="00DD16A5" w:rsidRPr="00DD16A5">
        <w:rPr>
          <w:rFonts w:ascii="Tahoma" w:hAnsi="Tahoma" w:cs="Tahoma"/>
          <w:sz w:val="18"/>
          <w:szCs w:val="18"/>
        </w:rPr>
        <w:t>”), sono incoraggiati articoli che portino una riflessione sulla lotta alle discriminazioni e sul gap ancora esistente nell’integrazione in diversi ambiti (lavoro, scuola, società civile).</w:t>
      </w:r>
    </w:p>
    <w:p w14:paraId="093BA479" w14:textId="77777777" w:rsidR="00AC4DA0" w:rsidRPr="00AC2181" w:rsidRDefault="00AC4DA0" w:rsidP="000B52AC">
      <w:pPr>
        <w:spacing w:after="0" w:line="360" w:lineRule="auto"/>
        <w:jc w:val="both"/>
        <w:rPr>
          <w:rFonts w:ascii="Tahoma" w:hAnsi="Tahoma" w:cs="Tahoma"/>
          <w:sz w:val="12"/>
          <w:szCs w:val="12"/>
        </w:rPr>
      </w:pPr>
    </w:p>
    <w:p w14:paraId="50216469" w14:textId="77777777" w:rsidR="00FC2829" w:rsidRPr="008B30DE" w:rsidRDefault="00FC2829" w:rsidP="000B52A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B30DE">
        <w:rPr>
          <w:rFonts w:ascii="Tahoma" w:hAnsi="Tahoma" w:cs="Tahoma"/>
          <w:b/>
          <w:sz w:val="18"/>
          <w:szCs w:val="18"/>
        </w:rPr>
        <w:t>REQUISITI DELL’ARTICOLO</w:t>
      </w:r>
    </w:p>
    <w:p w14:paraId="2C1601AA" w14:textId="77777777" w:rsidR="00AC4DA0" w:rsidRPr="008B30DE" w:rsidRDefault="00AC4DA0" w:rsidP="00AC4DA0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30DE">
        <w:rPr>
          <w:rFonts w:ascii="Tahoma" w:hAnsi="Tahoma" w:cs="Tahoma"/>
          <w:sz w:val="18"/>
          <w:szCs w:val="18"/>
        </w:rPr>
        <w:t>Lingua: italiana</w:t>
      </w:r>
    </w:p>
    <w:p w14:paraId="634A915A" w14:textId="77777777" w:rsidR="00FC2829" w:rsidRPr="008B30DE" w:rsidRDefault="00FC2829" w:rsidP="000B52AC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30DE">
        <w:rPr>
          <w:rFonts w:ascii="Tahoma" w:hAnsi="Tahoma" w:cs="Tahoma"/>
          <w:sz w:val="18"/>
          <w:szCs w:val="18"/>
        </w:rPr>
        <w:t>Lunghezza compresa tra 6.000 e 10.000 battute (caratteri spazi inclusi). Grafici e tabelle sono esclusi dal conteggio.</w:t>
      </w:r>
    </w:p>
    <w:p w14:paraId="3EB7052F" w14:textId="77777777" w:rsidR="00FC2829" w:rsidRDefault="00FC2829" w:rsidP="000B52AC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F2BBF">
        <w:rPr>
          <w:rFonts w:ascii="Tahoma" w:hAnsi="Tahoma" w:cs="Tahoma"/>
          <w:sz w:val="18"/>
          <w:szCs w:val="18"/>
        </w:rPr>
        <w:t>Sono graditi articoli contenenti elaborazioni di dati, grafici e tabelle</w:t>
      </w:r>
      <w:r w:rsidR="001F2BBF">
        <w:rPr>
          <w:rFonts w:ascii="Tahoma" w:hAnsi="Tahoma" w:cs="Tahoma"/>
          <w:sz w:val="18"/>
          <w:szCs w:val="18"/>
        </w:rPr>
        <w:t>.</w:t>
      </w:r>
    </w:p>
    <w:p w14:paraId="0E4EAD99" w14:textId="77777777" w:rsidR="001F2BBF" w:rsidRPr="00AC2181" w:rsidRDefault="001F2BBF" w:rsidP="001F2BBF">
      <w:pPr>
        <w:spacing w:after="0" w:line="360" w:lineRule="auto"/>
        <w:jc w:val="both"/>
        <w:rPr>
          <w:rFonts w:ascii="Tahoma" w:hAnsi="Tahoma" w:cs="Tahoma"/>
          <w:sz w:val="12"/>
          <w:szCs w:val="12"/>
        </w:rPr>
      </w:pPr>
    </w:p>
    <w:p w14:paraId="7B669208" w14:textId="594D7E1F" w:rsidR="00FC2829" w:rsidRPr="008B30DE" w:rsidRDefault="00FC2829" w:rsidP="000B52A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30DE">
        <w:rPr>
          <w:rFonts w:ascii="Tahoma" w:hAnsi="Tahoma" w:cs="Tahoma"/>
          <w:b/>
          <w:sz w:val="18"/>
          <w:szCs w:val="18"/>
        </w:rPr>
        <w:t>CRITERI DI VALUTAZIONE</w:t>
      </w:r>
      <w:r w:rsidR="001F2BBF">
        <w:rPr>
          <w:rFonts w:ascii="Tahoma" w:hAnsi="Tahoma" w:cs="Tahoma"/>
          <w:b/>
          <w:sz w:val="18"/>
          <w:szCs w:val="18"/>
        </w:rPr>
        <w:t xml:space="preserve">. </w:t>
      </w:r>
      <w:r w:rsidR="001F2BBF" w:rsidRPr="008B30DE">
        <w:rPr>
          <w:rFonts w:ascii="Tahoma" w:hAnsi="Tahoma" w:cs="Tahoma"/>
          <w:sz w:val="18"/>
          <w:szCs w:val="18"/>
        </w:rPr>
        <w:t>La valutazione sarà effettuata dai ricercatori</w:t>
      </w:r>
      <w:r w:rsidR="001F2BBF">
        <w:rPr>
          <w:rFonts w:ascii="Tahoma" w:hAnsi="Tahoma" w:cs="Tahoma"/>
          <w:sz w:val="18"/>
          <w:szCs w:val="18"/>
        </w:rPr>
        <w:t xml:space="preserve"> della Fondazione Leone Moressa in base ai seguenti criteri: r</w:t>
      </w:r>
      <w:r w:rsidRPr="008B30DE">
        <w:rPr>
          <w:rFonts w:ascii="Tahoma" w:hAnsi="Tahoma" w:cs="Tahoma"/>
          <w:sz w:val="18"/>
          <w:szCs w:val="18"/>
        </w:rPr>
        <w:t>ilevanza</w:t>
      </w:r>
      <w:r w:rsidR="00195214">
        <w:rPr>
          <w:rFonts w:ascii="Tahoma" w:hAnsi="Tahoma" w:cs="Tahoma"/>
          <w:sz w:val="18"/>
          <w:szCs w:val="18"/>
        </w:rPr>
        <w:t xml:space="preserve"> del tema</w:t>
      </w:r>
      <w:r w:rsidRPr="008B30DE">
        <w:rPr>
          <w:rFonts w:ascii="Tahoma" w:hAnsi="Tahoma" w:cs="Tahoma"/>
          <w:sz w:val="18"/>
          <w:szCs w:val="18"/>
        </w:rPr>
        <w:t>, accuratezza</w:t>
      </w:r>
      <w:r w:rsidR="00195214">
        <w:rPr>
          <w:rFonts w:ascii="Tahoma" w:hAnsi="Tahoma" w:cs="Tahoma"/>
          <w:sz w:val="18"/>
          <w:szCs w:val="18"/>
        </w:rPr>
        <w:t xml:space="preserve"> dell’elaborato</w:t>
      </w:r>
      <w:r w:rsidRPr="008B30DE">
        <w:rPr>
          <w:rFonts w:ascii="Tahoma" w:hAnsi="Tahoma" w:cs="Tahoma"/>
          <w:sz w:val="18"/>
          <w:szCs w:val="18"/>
        </w:rPr>
        <w:t xml:space="preserve">, attualità, originalità. </w:t>
      </w:r>
    </w:p>
    <w:p w14:paraId="28FD39BD" w14:textId="77777777" w:rsidR="00FC2829" w:rsidRPr="00AC2181" w:rsidRDefault="00FC2829" w:rsidP="000B52AC">
      <w:pPr>
        <w:spacing w:after="0" w:line="360" w:lineRule="auto"/>
        <w:jc w:val="both"/>
        <w:rPr>
          <w:rFonts w:ascii="Tahoma" w:hAnsi="Tahoma" w:cs="Tahoma"/>
          <w:sz w:val="12"/>
          <w:szCs w:val="12"/>
        </w:rPr>
      </w:pPr>
    </w:p>
    <w:p w14:paraId="3C505685" w14:textId="08AB5BED" w:rsidR="000B52AC" w:rsidRPr="008B30DE" w:rsidRDefault="000B52AC" w:rsidP="000B52A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30DE">
        <w:rPr>
          <w:rFonts w:ascii="Tahoma" w:hAnsi="Tahoma" w:cs="Tahoma"/>
          <w:b/>
          <w:sz w:val="18"/>
          <w:szCs w:val="18"/>
        </w:rPr>
        <w:t>MODALITA’ DI PARTECIPAZIONE</w:t>
      </w:r>
      <w:r w:rsidR="00DD16A5">
        <w:rPr>
          <w:rFonts w:ascii="Tahoma" w:hAnsi="Tahoma" w:cs="Tahoma"/>
          <w:b/>
          <w:sz w:val="18"/>
          <w:szCs w:val="18"/>
        </w:rPr>
        <w:t xml:space="preserve">. </w:t>
      </w:r>
      <w:r w:rsidRPr="008B30DE">
        <w:rPr>
          <w:rFonts w:ascii="Tahoma" w:hAnsi="Tahoma" w:cs="Tahoma"/>
          <w:sz w:val="18"/>
          <w:szCs w:val="18"/>
        </w:rPr>
        <w:t xml:space="preserve">Le domande di partecipazione dovranno </w:t>
      </w:r>
      <w:r w:rsidR="001F2BBF">
        <w:rPr>
          <w:rFonts w:ascii="Tahoma" w:hAnsi="Tahoma" w:cs="Tahoma"/>
          <w:sz w:val="18"/>
          <w:szCs w:val="18"/>
        </w:rPr>
        <w:t>essere inviate</w:t>
      </w:r>
      <w:r w:rsidRPr="008B30DE">
        <w:rPr>
          <w:rFonts w:ascii="Tahoma" w:hAnsi="Tahoma" w:cs="Tahoma"/>
          <w:sz w:val="18"/>
          <w:szCs w:val="18"/>
        </w:rPr>
        <w:t xml:space="preserve"> </w:t>
      </w:r>
      <w:r w:rsidR="001F2BBF" w:rsidRPr="008B30DE">
        <w:rPr>
          <w:rFonts w:ascii="Tahoma" w:hAnsi="Tahoma" w:cs="Tahoma"/>
          <w:b/>
          <w:sz w:val="18"/>
          <w:szCs w:val="18"/>
        </w:rPr>
        <w:t xml:space="preserve">entro il </w:t>
      </w:r>
      <w:r w:rsidR="00DD16A5">
        <w:rPr>
          <w:rFonts w:ascii="Tahoma" w:hAnsi="Tahoma" w:cs="Tahoma"/>
          <w:b/>
          <w:sz w:val="18"/>
          <w:szCs w:val="18"/>
        </w:rPr>
        <w:t xml:space="preserve">10 </w:t>
      </w:r>
      <w:r w:rsidR="001F2BBF">
        <w:rPr>
          <w:rFonts w:ascii="Tahoma" w:hAnsi="Tahoma" w:cs="Tahoma"/>
          <w:b/>
          <w:sz w:val="18"/>
          <w:szCs w:val="18"/>
        </w:rPr>
        <w:t>marzo</w:t>
      </w:r>
      <w:r w:rsidR="001F2BBF" w:rsidRPr="008B30DE">
        <w:rPr>
          <w:rFonts w:ascii="Tahoma" w:hAnsi="Tahoma" w:cs="Tahoma"/>
          <w:b/>
          <w:sz w:val="18"/>
          <w:szCs w:val="18"/>
        </w:rPr>
        <w:t xml:space="preserve"> </w:t>
      </w:r>
      <w:r w:rsidR="002E7FD6">
        <w:rPr>
          <w:rFonts w:ascii="Tahoma" w:hAnsi="Tahoma" w:cs="Tahoma"/>
          <w:b/>
          <w:sz w:val="18"/>
          <w:szCs w:val="18"/>
        </w:rPr>
        <w:t>202</w:t>
      </w:r>
      <w:r w:rsidR="00DD16A5">
        <w:rPr>
          <w:rFonts w:ascii="Tahoma" w:hAnsi="Tahoma" w:cs="Tahoma"/>
          <w:b/>
          <w:sz w:val="18"/>
          <w:szCs w:val="18"/>
        </w:rPr>
        <w:t>3</w:t>
      </w:r>
      <w:r w:rsidR="001F2BBF">
        <w:rPr>
          <w:rFonts w:ascii="Tahoma" w:hAnsi="Tahoma" w:cs="Tahoma"/>
          <w:b/>
          <w:sz w:val="18"/>
          <w:szCs w:val="18"/>
        </w:rPr>
        <w:t xml:space="preserve"> </w:t>
      </w:r>
      <w:r w:rsidRPr="008B30DE">
        <w:rPr>
          <w:rFonts w:ascii="Tahoma" w:hAnsi="Tahoma" w:cs="Tahoma"/>
          <w:sz w:val="18"/>
          <w:szCs w:val="18"/>
        </w:rPr>
        <w:t xml:space="preserve">all’indirizzo </w:t>
      </w:r>
      <w:hyperlink r:id="rId9" w:history="1">
        <w:r w:rsidRPr="008B30DE">
          <w:rPr>
            <w:rStyle w:val="Collegamentoipertestuale"/>
            <w:rFonts w:ascii="Tahoma" w:hAnsi="Tahoma" w:cs="Tahoma"/>
            <w:b/>
            <w:sz w:val="18"/>
            <w:szCs w:val="18"/>
          </w:rPr>
          <w:t>info@fondazioneleonemoressa.org</w:t>
        </w:r>
      </w:hyperlink>
      <w:r w:rsidRPr="008B30DE">
        <w:rPr>
          <w:rFonts w:ascii="Tahoma" w:hAnsi="Tahoma" w:cs="Tahoma"/>
          <w:sz w:val="18"/>
          <w:szCs w:val="18"/>
        </w:rPr>
        <w:t xml:space="preserve"> indica</w:t>
      </w:r>
      <w:r w:rsidR="00222A4E">
        <w:rPr>
          <w:rFonts w:ascii="Tahoma" w:hAnsi="Tahoma" w:cs="Tahoma"/>
          <w:sz w:val="18"/>
          <w:szCs w:val="18"/>
        </w:rPr>
        <w:t>nd</w:t>
      </w:r>
      <w:r w:rsidRPr="008B30DE">
        <w:rPr>
          <w:rFonts w:ascii="Tahoma" w:hAnsi="Tahoma" w:cs="Tahoma"/>
          <w:sz w:val="18"/>
          <w:szCs w:val="18"/>
        </w:rPr>
        <w:t xml:space="preserve">o come </w:t>
      </w:r>
      <w:r w:rsidRPr="008B30DE">
        <w:rPr>
          <w:rFonts w:ascii="Tahoma" w:hAnsi="Tahoma" w:cs="Tahoma"/>
          <w:b/>
          <w:sz w:val="18"/>
          <w:szCs w:val="18"/>
        </w:rPr>
        <w:t xml:space="preserve">oggetto: </w:t>
      </w:r>
      <w:r w:rsidR="002E7FD6">
        <w:rPr>
          <w:rFonts w:ascii="Tahoma" w:hAnsi="Tahoma" w:cs="Tahoma"/>
          <w:b/>
          <w:sz w:val="18"/>
          <w:szCs w:val="18"/>
        </w:rPr>
        <w:t>“</w:t>
      </w:r>
      <w:r w:rsidRPr="008B30DE">
        <w:rPr>
          <w:rFonts w:ascii="Tahoma" w:hAnsi="Tahoma" w:cs="Tahoma"/>
          <w:b/>
          <w:sz w:val="18"/>
          <w:szCs w:val="18"/>
        </w:rPr>
        <w:t xml:space="preserve">concorso di idee </w:t>
      </w:r>
      <w:r w:rsidR="002E7FD6">
        <w:rPr>
          <w:rFonts w:ascii="Tahoma" w:hAnsi="Tahoma" w:cs="Tahoma"/>
          <w:b/>
          <w:sz w:val="18"/>
          <w:szCs w:val="18"/>
        </w:rPr>
        <w:t>202</w:t>
      </w:r>
      <w:r w:rsidR="00DD16A5">
        <w:rPr>
          <w:rFonts w:ascii="Tahoma" w:hAnsi="Tahoma" w:cs="Tahoma"/>
          <w:b/>
          <w:sz w:val="18"/>
          <w:szCs w:val="18"/>
        </w:rPr>
        <w:t>3</w:t>
      </w:r>
      <w:r w:rsidR="002E7FD6">
        <w:rPr>
          <w:rFonts w:ascii="Tahoma" w:hAnsi="Tahoma" w:cs="Tahoma"/>
          <w:b/>
          <w:sz w:val="18"/>
          <w:szCs w:val="18"/>
        </w:rPr>
        <w:t>”</w:t>
      </w:r>
      <w:r w:rsidRPr="008B30DE">
        <w:rPr>
          <w:rFonts w:ascii="Tahoma" w:hAnsi="Tahoma" w:cs="Tahoma"/>
          <w:sz w:val="18"/>
          <w:szCs w:val="18"/>
        </w:rPr>
        <w:t>.</w:t>
      </w:r>
    </w:p>
    <w:p w14:paraId="711407CD" w14:textId="77777777" w:rsidR="001F2BBF" w:rsidRDefault="001F2BBF" w:rsidP="000B52A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Alla mail vanno allegati:</w:t>
      </w:r>
    </w:p>
    <w:p w14:paraId="287C3B5C" w14:textId="77777777" w:rsidR="001F2BBF" w:rsidRDefault="001F2BBF" w:rsidP="001F2BBF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l’articolo da candidare al concorso</w:t>
      </w:r>
      <w:r w:rsidR="00424B14">
        <w:rPr>
          <w:rFonts w:ascii="Tahoma" w:hAnsi="Tahoma" w:cs="Tahoma"/>
          <w:sz w:val="18"/>
          <w:szCs w:val="18"/>
        </w:rPr>
        <w:t xml:space="preserve"> (formato .doc)</w:t>
      </w:r>
    </w:p>
    <w:p w14:paraId="40FE03E0" w14:textId="77777777" w:rsidR="00424B14" w:rsidRDefault="00424B14" w:rsidP="001F2BBF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eventuali grafici e tabelle in formato </w:t>
      </w:r>
      <w:proofErr w:type="spellStart"/>
      <w:r>
        <w:rPr>
          <w:rFonts w:ascii="Tahoma" w:hAnsi="Tahoma" w:cs="Tahoma"/>
          <w:sz w:val="18"/>
          <w:szCs w:val="18"/>
        </w:rPr>
        <w:t>excel</w:t>
      </w:r>
      <w:proofErr w:type="spellEnd"/>
    </w:p>
    <w:p w14:paraId="6BE77ED7" w14:textId="77777777" w:rsidR="000B52AC" w:rsidRPr="001F2BBF" w:rsidRDefault="000B52AC" w:rsidP="001F2BBF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F2BBF">
        <w:rPr>
          <w:rFonts w:ascii="Tahoma" w:hAnsi="Tahoma" w:cs="Tahoma"/>
          <w:sz w:val="18"/>
          <w:szCs w:val="18"/>
        </w:rPr>
        <w:t>il modulo di partecipazione compilato e firmato.</w:t>
      </w:r>
    </w:p>
    <w:p w14:paraId="2AF9EF79" w14:textId="77777777" w:rsidR="000B52AC" w:rsidRPr="00AC2181" w:rsidRDefault="000B52AC" w:rsidP="000B52AC">
      <w:pPr>
        <w:spacing w:after="0" w:line="360" w:lineRule="auto"/>
        <w:jc w:val="both"/>
        <w:rPr>
          <w:rFonts w:ascii="Tahoma" w:hAnsi="Tahoma" w:cs="Tahoma"/>
          <w:sz w:val="12"/>
          <w:szCs w:val="12"/>
        </w:rPr>
      </w:pPr>
    </w:p>
    <w:p w14:paraId="5164C80D" w14:textId="77777777" w:rsidR="000B52AC" w:rsidRPr="008B30DE" w:rsidRDefault="000B52AC" w:rsidP="000B52A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B30DE">
        <w:rPr>
          <w:rFonts w:ascii="Tahoma" w:hAnsi="Tahoma" w:cs="Tahoma"/>
          <w:b/>
          <w:sz w:val="18"/>
          <w:szCs w:val="18"/>
        </w:rPr>
        <w:t>PREMIAZIONE</w:t>
      </w:r>
    </w:p>
    <w:p w14:paraId="225B856C" w14:textId="47E85328" w:rsidR="00456CF4" w:rsidRDefault="00FC2829" w:rsidP="00456CF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30DE">
        <w:rPr>
          <w:rFonts w:ascii="Tahoma" w:hAnsi="Tahoma" w:cs="Tahoma"/>
          <w:sz w:val="18"/>
          <w:szCs w:val="18"/>
        </w:rPr>
        <w:t xml:space="preserve">Il primo classificato sarà pubblicato nel Rapporto annuale sull’economia dell’immigrazione </w:t>
      </w:r>
      <w:r w:rsidR="00E63AD1">
        <w:rPr>
          <w:rFonts w:ascii="Tahoma" w:hAnsi="Tahoma" w:cs="Tahoma"/>
          <w:sz w:val="18"/>
          <w:szCs w:val="18"/>
        </w:rPr>
        <w:t>2023</w:t>
      </w:r>
      <w:r w:rsidRPr="008B30DE">
        <w:rPr>
          <w:rFonts w:ascii="Tahoma" w:hAnsi="Tahoma" w:cs="Tahoma"/>
          <w:sz w:val="18"/>
          <w:szCs w:val="18"/>
        </w:rPr>
        <w:t xml:space="preserve">. </w:t>
      </w:r>
    </w:p>
    <w:p w14:paraId="2C1A4CE3" w14:textId="77777777" w:rsidR="00764CFD" w:rsidRDefault="00FC2829" w:rsidP="00456CF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30DE">
        <w:rPr>
          <w:rFonts w:ascii="Tahoma" w:hAnsi="Tahoma" w:cs="Tahoma"/>
          <w:sz w:val="18"/>
          <w:szCs w:val="18"/>
        </w:rPr>
        <w:t xml:space="preserve">Tutti gli articoli giudicati meritevoli saranno comunque pubblicati </w:t>
      </w:r>
      <w:r w:rsidR="000B52AC" w:rsidRPr="008B30DE">
        <w:rPr>
          <w:rFonts w:ascii="Tahoma" w:hAnsi="Tahoma" w:cs="Tahoma"/>
          <w:sz w:val="18"/>
          <w:szCs w:val="18"/>
        </w:rPr>
        <w:t>nel sito web della Fondazione.</w:t>
      </w:r>
    </w:p>
    <w:p w14:paraId="08047357" w14:textId="5A4CF86C" w:rsidR="007311C0" w:rsidRDefault="007311C0" w:rsidP="00456CF4">
      <w:pPr>
        <w:spacing w:after="0" w:line="360" w:lineRule="auto"/>
        <w:jc w:val="both"/>
        <w:rPr>
          <w:rFonts w:ascii="Tahoma" w:hAnsi="Tahoma" w:cs="Tahoma"/>
          <w:sz w:val="12"/>
          <w:szCs w:val="12"/>
        </w:rPr>
      </w:pPr>
    </w:p>
    <w:p w14:paraId="7433D31E" w14:textId="059F417D" w:rsidR="00DD16A5" w:rsidRDefault="00DD16A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38A08CF7" w14:textId="010949FB" w:rsidR="00B71E05" w:rsidRPr="009601F8" w:rsidRDefault="00B71E05" w:rsidP="00B71E0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601F8">
        <w:rPr>
          <w:rFonts w:ascii="Tahoma" w:hAnsi="Tahoma" w:cs="Tahoma"/>
          <w:b/>
          <w:sz w:val="20"/>
          <w:szCs w:val="20"/>
        </w:rPr>
        <w:lastRenderedPageBreak/>
        <w:t xml:space="preserve">MODULO DI PARTECIPAZIONE AL CONCORSO DI IDEE </w:t>
      </w:r>
      <w:r>
        <w:rPr>
          <w:rFonts w:ascii="Tahoma" w:hAnsi="Tahoma" w:cs="Tahoma"/>
          <w:b/>
          <w:sz w:val="20"/>
          <w:szCs w:val="20"/>
        </w:rPr>
        <w:t>2023</w:t>
      </w:r>
    </w:p>
    <w:p w14:paraId="024CB514" w14:textId="77777777" w:rsidR="00B71E05" w:rsidRPr="009601F8" w:rsidRDefault="00B71E05" w:rsidP="00B71E0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CB6F78" w14:textId="77777777" w:rsidR="00B71E05" w:rsidRPr="009601F8" w:rsidRDefault="00B71E05" w:rsidP="00B71E0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Il sottoscritto (NOME E COGNOME) ……………</w:t>
      </w:r>
      <w:proofErr w:type="gramStart"/>
      <w:r w:rsidRPr="009601F8">
        <w:rPr>
          <w:rFonts w:ascii="Tahoma" w:hAnsi="Tahoma" w:cs="Tahoma"/>
          <w:sz w:val="20"/>
          <w:szCs w:val="20"/>
        </w:rPr>
        <w:t>…….</w:t>
      </w:r>
      <w:proofErr w:type="gramEnd"/>
      <w:r w:rsidRPr="009601F8">
        <w:rPr>
          <w:rFonts w:ascii="Tahoma" w:hAnsi="Tahoma" w:cs="Tahoma"/>
          <w:sz w:val="20"/>
          <w:szCs w:val="20"/>
        </w:rPr>
        <w:t>………………….………………….</w:t>
      </w:r>
    </w:p>
    <w:p w14:paraId="3E803912" w14:textId="77777777" w:rsidR="00B71E05" w:rsidRPr="009601F8" w:rsidRDefault="00B71E05" w:rsidP="00B71E0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nato a (LUOGO DI NASCITA) ……………</w:t>
      </w:r>
      <w:proofErr w:type="gramStart"/>
      <w:r w:rsidRPr="009601F8">
        <w:rPr>
          <w:rFonts w:ascii="Tahoma" w:hAnsi="Tahoma" w:cs="Tahoma"/>
          <w:sz w:val="20"/>
          <w:szCs w:val="20"/>
        </w:rPr>
        <w:t>…….</w:t>
      </w:r>
      <w:proofErr w:type="gramEnd"/>
      <w:r w:rsidRPr="009601F8">
        <w:rPr>
          <w:rFonts w:ascii="Tahoma" w:hAnsi="Tahoma" w:cs="Tahoma"/>
          <w:sz w:val="20"/>
          <w:szCs w:val="20"/>
        </w:rPr>
        <w:t>………………….</w:t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  <w:t>IL (DATA DI NASCITA) ………………….</w:t>
      </w:r>
    </w:p>
    <w:p w14:paraId="581A364A" w14:textId="77777777" w:rsidR="00B71E05" w:rsidRPr="009601F8" w:rsidRDefault="00B71E05" w:rsidP="00B71E0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INDIRIZZO E-MAIL ……………</w:t>
      </w:r>
      <w:proofErr w:type="gramStart"/>
      <w:r w:rsidRPr="009601F8">
        <w:rPr>
          <w:rFonts w:ascii="Tahoma" w:hAnsi="Tahoma" w:cs="Tahoma"/>
          <w:sz w:val="20"/>
          <w:szCs w:val="20"/>
        </w:rPr>
        <w:t>…….</w:t>
      </w:r>
      <w:proofErr w:type="gramEnd"/>
      <w:r w:rsidRPr="009601F8">
        <w:rPr>
          <w:rFonts w:ascii="Tahoma" w:hAnsi="Tahoma" w:cs="Tahoma"/>
          <w:sz w:val="20"/>
          <w:szCs w:val="20"/>
        </w:rPr>
        <w:t>………………….</w:t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  <w:t>CONTATTO TELEFONICO ………………….</w:t>
      </w:r>
    </w:p>
    <w:p w14:paraId="00A18B0E" w14:textId="77777777" w:rsidR="00B71E05" w:rsidRPr="009601F8" w:rsidRDefault="00B71E05" w:rsidP="00B71E0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0604737" w14:textId="77777777" w:rsidR="00B71E05" w:rsidRPr="009601F8" w:rsidRDefault="00B71E05" w:rsidP="00B71E0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BREVE NOTA BIOGRAFICA DELL’AUTORE (</w:t>
      </w:r>
      <w:proofErr w:type="spellStart"/>
      <w:r w:rsidRPr="009601F8">
        <w:rPr>
          <w:rFonts w:ascii="Tahoma" w:hAnsi="Tahoma" w:cs="Tahoma"/>
          <w:sz w:val="20"/>
          <w:szCs w:val="20"/>
        </w:rPr>
        <w:t>max</w:t>
      </w:r>
      <w:proofErr w:type="spellEnd"/>
      <w:r w:rsidRPr="009601F8">
        <w:rPr>
          <w:rFonts w:ascii="Tahoma" w:hAnsi="Tahoma" w:cs="Tahoma"/>
          <w:sz w:val="20"/>
          <w:szCs w:val="20"/>
        </w:rPr>
        <w:t xml:space="preserve"> 500 battute) </w:t>
      </w:r>
    </w:p>
    <w:p w14:paraId="1898EC7D" w14:textId="77777777" w:rsidR="00B71E05" w:rsidRPr="009601F8" w:rsidRDefault="00B71E05" w:rsidP="00B71E0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…</w:t>
      </w:r>
    </w:p>
    <w:p w14:paraId="3DB53EBE" w14:textId="77777777" w:rsidR="00B71E05" w:rsidRPr="009601F8" w:rsidRDefault="00B71E05" w:rsidP="00B71E0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…</w:t>
      </w:r>
    </w:p>
    <w:p w14:paraId="6D34D5DD" w14:textId="77777777" w:rsidR="00B71E05" w:rsidRPr="009601F8" w:rsidRDefault="00B71E05" w:rsidP="00B71E0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EFD6D22" w14:textId="2E4A12E6" w:rsidR="00B71E05" w:rsidRDefault="00B71E05" w:rsidP="00B71E0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b/>
          <w:sz w:val="20"/>
          <w:szCs w:val="20"/>
        </w:rPr>
        <w:t xml:space="preserve">CHIEDE </w:t>
      </w:r>
      <w:r w:rsidRPr="009601F8">
        <w:rPr>
          <w:rFonts w:ascii="Tahoma" w:hAnsi="Tahoma" w:cs="Tahoma"/>
          <w:sz w:val="20"/>
          <w:szCs w:val="20"/>
        </w:rPr>
        <w:t xml:space="preserve">di partecipare al CONCORSO DI IDEE </w:t>
      </w:r>
      <w:r>
        <w:rPr>
          <w:rFonts w:ascii="Tahoma" w:hAnsi="Tahoma" w:cs="Tahoma"/>
          <w:sz w:val="20"/>
          <w:szCs w:val="20"/>
        </w:rPr>
        <w:t>2023</w:t>
      </w:r>
      <w:r w:rsidRPr="009601F8">
        <w:rPr>
          <w:rFonts w:ascii="Tahoma" w:hAnsi="Tahoma" w:cs="Tahoma"/>
          <w:sz w:val="20"/>
          <w:szCs w:val="20"/>
        </w:rPr>
        <w:t xml:space="preserve"> con l’articolo dal titolo:</w:t>
      </w:r>
    </w:p>
    <w:p w14:paraId="7B506FEA" w14:textId="77777777" w:rsidR="00B71E05" w:rsidRPr="009601F8" w:rsidRDefault="00B71E05" w:rsidP="00B71E0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57E2578C" w14:textId="77777777" w:rsidR="00B71E05" w:rsidRPr="009601F8" w:rsidRDefault="00B71E05" w:rsidP="00B71E0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………………….………………….………………….………………….………………….………………….</w:t>
      </w:r>
    </w:p>
    <w:p w14:paraId="2145734C" w14:textId="77777777" w:rsidR="00B71E05" w:rsidRPr="009601F8" w:rsidRDefault="00B71E05" w:rsidP="00B71E0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064F17F" w14:textId="77777777" w:rsidR="00B71E05" w:rsidRPr="009601F8" w:rsidRDefault="00B71E05" w:rsidP="00B71E0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 xml:space="preserve">Il sottoscritto </w:t>
      </w:r>
      <w:r w:rsidRPr="009601F8">
        <w:rPr>
          <w:rFonts w:ascii="Tahoma" w:hAnsi="Tahoma" w:cs="Tahoma"/>
          <w:b/>
          <w:sz w:val="20"/>
          <w:szCs w:val="20"/>
        </w:rPr>
        <w:t xml:space="preserve">DICHIARA </w:t>
      </w:r>
      <w:r w:rsidRPr="009601F8">
        <w:rPr>
          <w:rFonts w:ascii="Tahoma" w:hAnsi="Tahoma" w:cs="Tahoma"/>
          <w:sz w:val="20"/>
          <w:szCs w:val="20"/>
        </w:rPr>
        <w:t>(selezionare una sola opzione)</w:t>
      </w:r>
    </w:p>
    <w:p w14:paraId="3B91422B" w14:textId="77777777" w:rsidR="00B71E05" w:rsidRPr="009601F8" w:rsidRDefault="00B71E05" w:rsidP="00B71E0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sym w:font="Symbol" w:char="F0FF"/>
      </w:r>
      <w:r w:rsidRPr="009601F8">
        <w:rPr>
          <w:rFonts w:ascii="Tahoma" w:hAnsi="Tahoma" w:cs="Tahoma"/>
          <w:sz w:val="20"/>
          <w:szCs w:val="20"/>
        </w:rPr>
        <w:t xml:space="preserve"> di essere iscritto, al momento della presentazione della domanda, al</w:t>
      </w:r>
    </w:p>
    <w:p w14:paraId="4EA44BD4" w14:textId="77777777" w:rsidR="00B71E05" w:rsidRPr="009601F8" w:rsidRDefault="00B71E05" w:rsidP="00B71E05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CORSO DI LAUREA:</w:t>
      </w:r>
      <w:r w:rsidRPr="009601F8">
        <w:rPr>
          <w:rFonts w:ascii="Tahoma" w:hAnsi="Tahoma" w:cs="Tahoma"/>
          <w:sz w:val="20"/>
          <w:szCs w:val="20"/>
        </w:rPr>
        <w:tab/>
        <w:t xml:space="preserve">…………………. …………………. …………………. …………………. …………………. </w:t>
      </w:r>
      <w:r w:rsidRPr="009601F8">
        <w:rPr>
          <w:rFonts w:ascii="Tahoma" w:hAnsi="Tahoma" w:cs="Tahoma"/>
          <w:sz w:val="20"/>
          <w:szCs w:val="20"/>
        </w:rPr>
        <w:tab/>
      </w:r>
    </w:p>
    <w:p w14:paraId="0FFDF4F0" w14:textId="77777777" w:rsidR="00B71E05" w:rsidRPr="009601F8" w:rsidRDefault="00B71E05" w:rsidP="00B71E05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presso l’UNIVERSITA’:</w:t>
      </w:r>
      <w:r w:rsidRPr="009601F8">
        <w:rPr>
          <w:rFonts w:ascii="Tahoma" w:hAnsi="Tahoma" w:cs="Tahoma"/>
          <w:sz w:val="20"/>
          <w:szCs w:val="20"/>
        </w:rPr>
        <w:tab/>
        <w:t>…………………. …………………. …………………. …………………. ………………….</w:t>
      </w:r>
    </w:p>
    <w:p w14:paraId="1CAA4467" w14:textId="2E7C1A23" w:rsidR="00B71E05" w:rsidRPr="009601F8" w:rsidRDefault="00B71E05" w:rsidP="00B71E0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sym w:font="Symbol" w:char="F0FF"/>
      </w:r>
      <w:r w:rsidRPr="009601F8">
        <w:rPr>
          <w:rFonts w:ascii="Tahoma" w:hAnsi="Tahoma" w:cs="Tahoma"/>
          <w:sz w:val="20"/>
          <w:szCs w:val="20"/>
        </w:rPr>
        <w:t xml:space="preserve"> di aver concluso, non prima del </w:t>
      </w:r>
      <w:r>
        <w:rPr>
          <w:rFonts w:ascii="Tahoma" w:hAnsi="Tahoma" w:cs="Tahoma"/>
          <w:sz w:val="20"/>
          <w:szCs w:val="20"/>
        </w:rPr>
        <w:t>2022</w:t>
      </w:r>
      <w:r w:rsidRPr="009601F8">
        <w:rPr>
          <w:rFonts w:ascii="Tahoma" w:hAnsi="Tahoma" w:cs="Tahoma"/>
          <w:sz w:val="20"/>
          <w:szCs w:val="20"/>
        </w:rPr>
        <w:t>, il</w:t>
      </w:r>
    </w:p>
    <w:p w14:paraId="4B0ED326" w14:textId="77777777" w:rsidR="00B71E05" w:rsidRPr="009601F8" w:rsidRDefault="00B71E05" w:rsidP="00B71E05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CORSO DI LAUREA:</w:t>
      </w:r>
      <w:r w:rsidRPr="009601F8">
        <w:rPr>
          <w:rFonts w:ascii="Tahoma" w:hAnsi="Tahoma" w:cs="Tahoma"/>
          <w:sz w:val="20"/>
          <w:szCs w:val="20"/>
        </w:rPr>
        <w:tab/>
        <w:t>…………………. …………………. …………………. …………………. ………………….</w:t>
      </w:r>
    </w:p>
    <w:p w14:paraId="12C72755" w14:textId="77777777" w:rsidR="00B71E05" w:rsidRPr="009601F8" w:rsidRDefault="00B71E05" w:rsidP="00B71E05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presso l’UNIVERSITA’:</w:t>
      </w:r>
      <w:r w:rsidRPr="009601F8">
        <w:rPr>
          <w:rFonts w:ascii="Tahoma" w:hAnsi="Tahoma" w:cs="Tahoma"/>
          <w:sz w:val="20"/>
          <w:szCs w:val="20"/>
        </w:rPr>
        <w:tab/>
        <w:t>…………………. …………………. …………………. …………………. ………………….</w:t>
      </w:r>
    </w:p>
    <w:p w14:paraId="7D3CA923" w14:textId="77777777" w:rsidR="00B71E05" w:rsidRPr="009601F8" w:rsidRDefault="00B71E05" w:rsidP="00B71E0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ab/>
        <w:t>DATA DELLA LAUREA:</w:t>
      </w:r>
      <w:r w:rsidRPr="009601F8">
        <w:rPr>
          <w:rFonts w:ascii="Tahoma" w:hAnsi="Tahoma" w:cs="Tahoma"/>
          <w:sz w:val="20"/>
          <w:szCs w:val="20"/>
        </w:rPr>
        <w:tab/>
        <w:t>………………….</w:t>
      </w:r>
    </w:p>
    <w:p w14:paraId="1B31ABF0" w14:textId="77777777" w:rsidR="00B71E05" w:rsidRPr="009601F8" w:rsidRDefault="00B71E05" w:rsidP="00B71E0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B9DD25B" w14:textId="77777777" w:rsidR="00B71E05" w:rsidRPr="009601F8" w:rsidRDefault="00B71E05" w:rsidP="00B71E0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 xml:space="preserve">Il sottoscritto </w:t>
      </w:r>
      <w:r w:rsidRPr="009601F8">
        <w:rPr>
          <w:rFonts w:ascii="Tahoma" w:hAnsi="Tahoma" w:cs="Tahoma"/>
          <w:b/>
          <w:sz w:val="20"/>
          <w:szCs w:val="20"/>
        </w:rPr>
        <w:t xml:space="preserve">DICHIARA </w:t>
      </w:r>
      <w:r w:rsidRPr="009601F8">
        <w:rPr>
          <w:rFonts w:ascii="Tahoma" w:hAnsi="Tahoma" w:cs="Tahoma"/>
          <w:sz w:val="20"/>
          <w:szCs w:val="20"/>
        </w:rPr>
        <w:t>inoltre</w:t>
      </w:r>
    </w:p>
    <w:p w14:paraId="509BC16D" w14:textId="77777777" w:rsidR="00B71E05" w:rsidRPr="009601F8" w:rsidRDefault="00B71E05" w:rsidP="00B71E0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che l’articolo presentato è inedito e non può essere considerato, nemmeno in parte, frutto di plagio;</w:t>
      </w:r>
    </w:p>
    <w:p w14:paraId="025860AC" w14:textId="77777777" w:rsidR="00B71E05" w:rsidRPr="009601F8" w:rsidRDefault="00B71E05" w:rsidP="00B71E0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di aver letto il bando ed essere in possesso di tutti i requisiti di partecipazione;</w:t>
      </w:r>
    </w:p>
    <w:p w14:paraId="13815372" w14:textId="77777777" w:rsidR="00B71E05" w:rsidRPr="009601F8" w:rsidRDefault="00B71E05" w:rsidP="00B71E0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di dare il consenso all’utilizzo dei dati personali forniti SOLO per le necessità operative del concorso;</w:t>
      </w:r>
    </w:p>
    <w:p w14:paraId="636AEF4A" w14:textId="77777777" w:rsidR="00B71E05" w:rsidRPr="009601F8" w:rsidRDefault="00B71E05" w:rsidP="00B71E0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di accettare l’esito della valutazione dell’articolo, effettuata dai ricercatori della Fondazione Leone Moressa;</w:t>
      </w:r>
    </w:p>
    <w:p w14:paraId="186AE78A" w14:textId="47CD9E17" w:rsidR="00B71E05" w:rsidRPr="009601F8" w:rsidRDefault="00B71E05" w:rsidP="00B71E0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 xml:space="preserve">di accettare, in caso di premiazione, che l’articolo venga pubblicato all’interno del Rapporto annuale sull’economia dell’immigrazione </w:t>
      </w:r>
      <w:r>
        <w:rPr>
          <w:rFonts w:ascii="Tahoma" w:hAnsi="Tahoma" w:cs="Tahoma"/>
          <w:sz w:val="20"/>
          <w:szCs w:val="20"/>
        </w:rPr>
        <w:t>2023</w:t>
      </w:r>
      <w:r w:rsidRPr="009601F8">
        <w:rPr>
          <w:rFonts w:ascii="Tahoma" w:hAnsi="Tahoma" w:cs="Tahoma"/>
          <w:sz w:val="20"/>
          <w:szCs w:val="20"/>
        </w:rPr>
        <w:t xml:space="preserve"> (ed. Il Mulino), cedendo a titolo gratuito alla Fondazione Leone Moressa i diritti di riprodurre il testo suddetto, e nel sito web della Fondazione.</w:t>
      </w:r>
    </w:p>
    <w:p w14:paraId="5841640F" w14:textId="77777777" w:rsidR="00B71E05" w:rsidRPr="009601F8" w:rsidRDefault="00B71E05" w:rsidP="00B71E0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A885DD" w14:textId="77777777" w:rsidR="00B71E05" w:rsidRPr="009601F8" w:rsidRDefault="00B71E05" w:rsidP="00B71E0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245722" w14:textId="77777777" w:rsidR="00B71E05" w:rsidRPr="009601F8" w:rsidRDefault="00B71E05" w:rsidP="00B71E0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DATA</w:t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  <w:t>FIRMA DELL’AUTORE</w:t>
      </w:r>
    </w:p>
    <w:p w14:paraId="102FAA1E" w14:textId="77777777" w:rsidR="00B71E05" w:rsidRDefault="00B71E05" w:rsidP="00B71E0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F9DF08E" w14:textId="77777777" w:rsidR="00B71E05" w:rsidRPr="00764CFD" w:rsidRDefault="00B71E05" w:rsidP="00B71E0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………………….</w:t>
      </w:r>
    </w:p>
    <w:p w14:paraId="499FF901" w14:textId="5A242B5E" w:rsidR="00DD16A5" w:rsidRPr="00AC2181" w:rsidRDefault="00DD16A5" w:rsidP="00B71E05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sectPr w:rsidR="00DD16A5" w:rsidRPr="00AC2181" w:rsidSect="00B71E05">
      <w:pgSz w:w="12240" w:h="15840"/>
      <w:pgMar w:top="709" w:right="900" w:bottom="709" w:left="709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055CC" w14:textId="77777777" w:rsidR="008573FF" w:rsidRDefault="008573FF">
      <w:pPr>
        <w:spacing w:after="0" w:line="240" w:lineRule="auto"/>
      </w:pPr>
      <w:r>
        <w:separator/>
      </w:r>
    </w:p>
  </w:endnote>
  <w:endnote w:type="continuationSeparator" w:id="0">
    <w:p w14:paraId="5B8E12EC" w14:textId="77777777" w:rsidR="008573FF" w:rsidRDefault="0085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E034F" w14:textId="77777777" w:rsidR="008573FF" w:rsidRDefault="008573FF"/>
  </w:footnote>
  <w:footnote w:type="continuationSeparator" w:id="0">
    <w:p w14:paraId="1CA63387" w14:textId="77777777" w:rsidR="008573FF" w:rsidRDefault="0085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7C5A"/>
    <w:multiLevelType w:val="multilevel"/>
    <w:tmpl w:val="B6544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5F0DCC"/>
    <w:multiLevelType w:val="multilevel"/>
    <w:tmpl w:val="EB642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8F7476"/>
    <w:multiLevelType w:val="multilevel"/>
    <w:tmpl w:val="399EB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6461E2"/>
    <w:multiLevelType w:val="multilevel"/>
    <w:tmpl w:val="EB642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605B62"/>
    <w:multiLevelType w:val="multilevel"/>
    <w:tmpl w:val="1082A0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AD01548"/>
    <w:multiLevelType w:val="hybridMultilevel"/>
    <w:tmpl w:val="DDB2ADA8"/>
    <w:lvl w:ilvl="0" w:tplc="4552A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57837"/>
    <w:multiLevelType w:val="multilevel"/>
    <w:tmpl w:val="2F761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848"/>
    <w:rsid w:val="00007BE0"/>
    <w:rsid w:val="000227EB"/>
    <w:rsid w:val="00040658"/>
    <w:rsid w:val="000B52AC"/>
    <w:rsid w:val="0012495D"/>
    <w:rsid w:val="00141BA8"/>
    <w:rsid w:val="00195214"/>
    <w:rsid w:val="001C024A"/>
    <w:rsid w:val="001D24D9"/>
    <w:rsid w:val="001F2BBF"/>
    <w:rsid w:val="00222A4E"/>
    <w:rsid w:val="002935B9"/>
    <w:rsid w:val="002A5F19"/>
    <w:rsid w:val="002A61EE"/>
    <w:rsid w:val="002E7FD6"/>
    <w:rsid w:val="00324874"/>
    <w:rsid w:val="00340D0C"/>
    <w:rsid w:val="0036048C"/>
    <w:rsid w:val="00361AA2"/>
    <w:rsid w:val="00424B14"/>
    <w:rsid w:val="00456CF4"/>
    <w:rsid w:val="004C7118"/>
    <w:rsid w:val="004E58B2"/>
    <w:rsid w:val="005259B6"/>
    <w:rsid w:val="00552AB6"/>
    <w:rsid w:val="00596FEC"/>
    <w:rsid w:val="005C0389"/>
    <w:rsid w:val="005C6895"/>
    <w:rsid w:val="005F4B2B"/>
    <w:rsid w:val="00634C86"/>
    <w:rsid w:val="0066703C"/>
    <w:rsid w:val="006D7875"/>
    <w:rsid w:val="00726A33"/>
    <w:rsid w:val="007311C0"/>
    <w:rsid w:val="00764CFD"/>
    <w:rsid w:val="007B1DD9"/>
    <w:rsid w:val="007C4858"/>
    <w:rsid w:val="008573FF"/>
    <w:rsid w:val="00886848"/>
    <w:rsid w:val="008B30DE"/>
    <w:rsid w:val="00910E3F"/>
    <w:rsid w:val="009261B1"/>
    <w:rsid w:val="00961A47"/>
    <w:rsid w:val="009645D5"/>
    <w:rsid w:val="0098007D"/>
    <w:rsid w:val="00980994"/>
    <w:rsid w:val="009D0F18"/>
    <w:rsid w:val="00A229F8"/>
    <w:rsid w:val="00A77F6F"/>
    <w:rsid w:val="00A878C9"/>
    <w:rsid w:val="00AC2181"/>
    <w:rsid w:val="00AC4DA0"/>
    <w:rsid w:val="00B45949"/>
    <w:rsid w:val="00B500E6"/>
    <w:rsid w:val="00B71E05"/>
    <w:rsid w:val="00BC2A27"/>
    <w:rsid w:val="00BE66B3"/>
    <w:rsid w:val="00C1024C"/>
    <w:rsid w:val="00C41DE1"/>
    <w:rsid w:val="00C431F3"/>
    <w:rsid w:val="00C61DC5"/>
    <w:rsid w:val="00C92DE7"/>
    <w:rsid w:val="00D064C6"/>
    <w:rsid w:val="00D1247E"/>
    <w:rsid w:val="00D81A49"/>
    <w:rsid w:val="00DD16A5"/>
    <w:rsid w:val="00DF2992"/>
    <w:rsid w:val="00E02E5E"/>
    <w:rsid w:val="00E1231D"/>
    <w:rsid w:val="00E565BF"/>
    <w:rsid w:val="00E63AD1"/>
    <w:rsid w:val="00E83B71"/>
    <w:rsid w:val="00EB4313"/>
    <w:rsid w:val="00ED391B"/>
    <w:rsid w:val="00FA2544"/>
    <w:rsid w:val="00FC2829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321E"/>
  <w15:docId w15:val="{7ADB92D5-42D2-4FC0-B86A-D0EDBA99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"/>
    <w:qFormat/>
    <w:pPr>
      <w:outlineLvl w:val="0"/>
    </w:pPr>
  </w:style>
  <w:style w:type="paragraph" w:styleId="Titolo4">
    <w:name w:val="heading 4"/>
    <w:basedOn w:val="Normale"/>
    <w:qFormat/>
    <w:pPr>
      <w:keepNext/>
      <w:keepLines/>
      <w:spacing w:before="40" w:after="0"/>
      <w:outlineLvl w:val="3"/>
    </w:pPr>
    <w:rPr>
      <w:rFonts w:eastAsia="Noto Sans CJK SC Regular" w:cs="FreeSans"/>
      <w:i/>
      <w:iCs/>
      <w:color w:val="365F9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034D82"/>
    <w:rPr>
      <w:sz w:val="20"/>
      <w:szCs w:val="20"/>
    </w:rPr>
  </w:style>
  <w:style w:type="character" w:styleId="Rimandonotaapidipagina">
    <w:name w:val="footnote reference"/>
    <w:basedOn w:val="Carpredefinitoparagrafo"/>
    <w:link w:val="CarattereCharCarattereCarattereCharCarattereCharCarattereChar"/>
    <w:uiPriority w:val="99"/>
    <w:unhideWhenUsed/>
    <w:qFormat/>
    <w:rsid w:val="00034D82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34D82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8102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FF7BC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FF7BC7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FF7BC7"/>
    <w:rPr>
      <w:b/>
      <w:bCs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qFormat/>
    <w:rsid w:val="00FD04E2"/>
    <w:rPr>
      <w:vertAlign w:val="superscript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color w:val="00206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89">
    <w:name w:val="ListLabel 89"/>
    <w:qFormat/>
    <w:rPr>
      <w:rFonts w:ascii="Times New Roman" w:hAnsi="Times New Roman" w:cs="Wingdings"/>
      <w:b/>
      <w:sz w:val="28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st">
    <w:name w:val="st"/>
    <w:basedOn w:val="Carpredefinitoparagrafo"/>
    <w:qFormat/>
  </w:style>
  <w:style w:type="character" w:customStyle="1" w:styleId="Enfasiforte">
    <w:name w:val="Enfasi forte"/>
    <w:qFormat/>
    <w:rPr>
      <w:b/>
      <w:bCs/>
    </w:rPr>
  </w:style>
  <w:style w:type="character" w:customStyle="1" w:styleId="Enfasi">
    <w:name w:val="Enfasi"/>
    <w:basedOn w:val="Carpredefinitoparagrafo"/>
    <w:qFormat/>
    <w:rPr>
      <w:b/>
      <w:bCs/>
      <w:i w:val="0"/>
      <w:iCs w:val="0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producttext">
    <w:name w:val="product_text"/>
    <w:basedOn w:val="Carpredefinitoparagrafo"/>
    <w:qFormat/>
  </w:style>
  <w:style w:type="character" w:customStyle="1" w:styleId="st1">
    <w:name w:val="st1"/>
    <w:basedOn w:val="Carpredefinitoparagrafo"/>
    <w:qFormat/>
  </w:style>
  <w:style w:type="character" w:customStyle="1" w:styleId="text">
    <w:name w:val="text"/>
    <w:basedOn w:val="Carpredefinitoparagrafo"/>
    <w:qFormat/>
  </w:style>
  <w:style w:type="character" w:customStyle="1" w:styleId="ListLabel130">
    <w:name w:val="ListLabel 130"/>
    <w:qFormat/>
    <w:rPr>
      <w:rFonts w:cs="Wingdings"/>
      <w:b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  <w:b/>
      <w:sz w:val="28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eastAsia="Roboto" w:cs="Times New Roman"/>
      <w:b/>
      <w:color w:val="000000"/>
      <w:sz w:val="24"/>
    </w:rPr>
  </w:style>
  <w:style w:type="character" w:customStyle="1" w:styleId="ListLabel213">
    <w:name w:val="ListLabel 213"/>
    <w:qFormat/>
    <w:rPr>
      <w:rFonts w:eastAsia="Roboto" w:cs="Times New Roman"/>
      <w:b/>
      <w:color w:val="000000"/>
      <w:sz w:val="24"/>
    </w:rPr>
  </w:style>
  <w:style w:type="character" w:customStyle="1" w:styleId="ListLabel214">
    <w:name w:val="ListLabel 214"/>
    <w:qFormat/>
    <w:rPr>
      <w:rFonts w:eastAsia="Roboto" w:cs="Times New Roman"/>
      <w:b/>
      <w:color w:val="000000"/>
      <w:sz w:val="24"/>
    </w:rPr>
  </w:style>
  <w:style w:type="character" w:customStyle="1" w:styleId="ListLabel215">
    <w:name w:val="ListLabel 215"/>
    <w:qFormat/>
    <w:rPr>
      <w:rFonts w:eastAsia="Roboto" w:cs="Times New Roman"/>
      <w:b/>
      <w:color w:val="000000"/>
      <w:sz w:val="24"/>
    </w:rPr>
  </w:style>
  <w:style w:type="character" w:customStyle="1" w:styleId="ListLabel216">
    <w:name w:val="ListLabel 216"/>
    <w:qFormat/>
    <w:rPr>
      <w:rFonts w:eastAsia="Roboto" w:cs="Times New Roman"/>
      <w:b/>
      <w:color w:val="000000"/>
      <w:sz w:val="24"/>
    </w:rPr>
  </w:style>
  <w:style w:type="character" w:customStyle="1" w:styleId="ListLabel217">
    <w:name w:val="ListLabel 217"/>
    <w:qFormat/>
    <w:rPr>
      <w:rFonts w:eastAsia="Roboto" w:cs="Times New Roman"/>
      <w:b/>
      <w:color w:val="000000"/>
      <w:sz w:val="24"/>
    </w:rPr>
  </w:style>
  <w:style w:type="character" w:customStyle="1" w:styleId="ListLabel218">
    <w:name w:val="ListLabel 218"/>
    <w:qFormat/>
    <w:rPr>
      <w:rFonts w:eastAsia="Roboto" w:cs="Times New Roman"/>
      <w:b/>
      <w:color w:val="000000"/>
      <w:sz w:val="24"/>
    </w:rPr>
  </w:style>
  <w:style w:type="character" w:customStyle="1" w:styleId="ListLabel219">
    <w:name w:val="ListLabel 219"/>
    <w:qFormat/>
    <w:rPr>
      <w:rFonts w:eastAsia="Roboto" w:cs="Times New Roman"/>
      <w:b/>
      <w:color w:val="000000"/>
      <w:sz w:val="24"/>
    </w:rPr>
  </w:style>
  <w:style w:type="character" w:customStyle="1" w:styleId="ListLabel220">
    <w:name w:val="ListLabel 220"/>
    <w:qFormat/>
    <w:rPr>
      <w:rFonts w:eastAsia="Roboto" w:cs="Times New Roman"/>
      <w:b/>
      <w:color w:val="000000"/>
      <w:sz w:val="24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Nessuno">
    <w:name w:val="Nessuno"/>
    <w:qFormat/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tlid-translation">
    <w:name w:val="tlid-translation"/>
    <w:basedOn w:val="Carpredefinitoparagrafo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uiPriority w:val="35"/>
    <w:unhideWhenUsed/>
    <w:qFormat/>
    <w:rsid w:val="00914D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Testonotaapidipagina">
    <w:name w:val="footnote text"/>
    <w:basedOn w:val="Normale"/>
    <w:link w:val="TestonotaapidipaginaCarattere"/>
  </w:style>
  <w:style w:type="paragraph" w:customStyle="1" w:styleId="CarattereCharCarattereCarattereCharCarattereCharCarattereChar">
    <w:name w:val="Carattere Char Carattere Carattere Char Carattere Char Carattere Char"/>
    <w:basedOn w:val="Normale"/>
    <w:link w:val="Rimandonotaapidipagina"/>
    <w:uiPriority w:val="99"/>
    <w:qFormat/>
    <w:rsid w:val="00282CDD"/>
    <w:pPr>
      <w:spacing w:line="240" w:lineRule="exact"/>
      <w:jc w:val="both"/>
    </w:pPr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810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FF7BC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FF7BC7"/>
    <w:rPr>
      <w:b/>
      <w:bCs/>
    </w:rPr>
  </w:style>
  <w:style w:type="paragraph" w:styleId="Paragrafoelenco">
    <w:name w:val="List Paragraph"/>
    <w:basedOn w:val="Normale"/>
    <w:uiPriority w:val="34"/>
    <w:qFormat/>
    <w:rsid w:val="00CE5C8A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styleId="Nessunaspaziatura">
    <w:name w:val="No Spacing"/>
    <w:qFormat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Testonormale">
    <w:name w:val="Plain Text"/>
    <w:basedOn w:val="Normale"/>
    <w:qFormat/>
    <w:pPr>
      <w:spacing w:after="0" w:line="240" w:lineRule="auto"/>
    </w:pPr>
    <w:rPr>
      <w:rFonts w:cs="Calibri"/>
      <w:szCs w:val="21"/>
    </w:rPr>
  </w:style>
  <w:style w:type="paragraph" w:customStyle="1" w:styleId="corpotesto0">
    <w:name w:val="corpotesto"/>
    <w:basedOn w:val="Normale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3E3E3E"/>
      <w:sz w:val="24"/>
      <w:szCs w:val="24"/>
      <w:lang w:eastAsia="it-IT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NormaleWeb">
    <w:name w:val="Normal (Web)"/>
    <w:basedOn w:val="Normale"/>
    <w:qFormat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sultato">
    <w:name w:val="Risultato"/>
    <w:basedOn w:val="Corpotesto"/>
    <w:qFormat/>
    <w:pPr>
      <w:spacing w:after="60"/>
      <w:jc w:val="both"/>
    </w:pPr>
    <w:rPr>
      <w:rFonts w:ascii="Garamond" w:eastAsia="Liberation Serif" w:hAnsi="Garamond"/>
      <w:color w:val="000000"/>
      <w:lang w:eastAsia="ar-SA"/>
    </w:rPr>
  </w:style>
  <w:style w:type="paragraph" w:styleId="Preformattato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Liberation Serif" w:hAnsi="Courier New" w:cs="Liberation Serif"/>
      <w:color w:val="000000"/>
      <w:sz w:val="24"/>
      <w:szCs w:val="24"/>
      <w:lang w:eastAsia="ar-SA" w:bidi="hi-IN"/>
    </w:rPr>
  </w:style>
  <w:style w:type="paragraph" w:customStyle="1" w:styleId="CorpoA">
    <w:name w:val="Corpo A"/>
    <w:qFormat/>
    <w:rPr>
      <w:rFonts w:ascii="Helvetica Neue" w:eastAsia="Calibri" w:hAnsi="Helvetica Neue" w:cs="Arial Unicode MS"/>
      <w:color w:val="000000"/>
      <w:sz w:val="22"/>
      <w:u w:color="000000"/>
    </w:rPr>
  </w:style>
  <w:style w:type="character" w:styleId="Collegamentoipertestuale">
    <w:name w:val="Hyperlink"/>
    <w:basedOn w:val="Carpredefinitoparagrafo"/>
    <w:uiPriority w:val="99"/>
    <w:unhideWhenUsed/>
    <w:rsid w:val="0032487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0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ondazioneleonemores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58921-DFAE-4289-A44A-25CFF2F6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Tricoli</dc:creator>
  <cp:lastModifiedBy>EDiPasquale</cp:lastModifiedBy>
  <cp:revision>101</cp:revision>
  <cp:lastPrinted>2022-03-03T11:32:00Z</cp:lastPrinted>
  <dcterms:created xsi:type="dcterms:W3CDTF">2020-05-04T16:08:00Z</dcterms:created>
  <dcterms:modified xsi:type="dcterms:W3CDTF">2023-01-23T08:59:00Z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zotero-version="5.0.85"&gt;&lt;session id="fVY7Bhhi"/&gt;&lt;style id="http://www.zotero.org/styles/universita-di-bologna-lettere" hasBibliography="1" bibliographyStyleHasBeenSet="0"/&gt;&lt;prefs&gt;&lt;pref name="fieldType" value="Field"/&gt;&lt;pref name="not</vt:lpwstr>
  </property>
  <property fmtid="{D5CDD505-2E9C-101B-9397-08002B2CF9AE}" pid="10" name="ZOTERO_PREF_2">
    <vt:lpwstr>eType" value="1"/&gt;&lt;/prefs&gt;&lt;/data&gt;</vt:lpwstr>
  </property>
</Properties>
</file>